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75D23" w14:textId="77777777" w:rsidR="00655A92" w:rsidRDefault="00655A92" w:rsidP="00F16B63">
      <w:pPr>
        <w:jc w:val="center"/>
        <w:rPr>
          <w:rFonts w:ascii="Times New Roman" w:hAnsi="Times New Roman"/>
          <w:sz w:val="72"/>
        </w:rPr>
      </w:pPr>
      <w:r>
        <w:rPr>
          <w:rFonts w:ascii="Times New Roman" w:hAnsi="Times New Roman"/>
          <w:b/>
          <w:sz w:val="72"/>
        </w:rPr>
        <w:t>Annual Parish Meeting</w:t>
      </w:r>
    </w:p>
    <w:p w14:paraId="19BCF2DD" w14:textId="77777777" w:rsidR="00655A92" w:rsidRDefault="00655A92" w:rsidP="00655A92">
      <w:pPr>
        <w:jc w:val="both"/>
        <w:rPr>
          <w:rFonts w:ascii="Times New Roman" w:hAnsi="Times New Roman"/>
          <w:sz w:val="28"/>
        </w:rPr>
      </w:pPr>
    </w:p>
    <w:p w14:paraId="00BDD863" w14:textId="77777777" w:rsidR="00655A92" w:rsidRDefault="00655A92" w:rsidP="00362094">
      <w:pPr>
        <w:jc w:val="center"/>
        <w:rPr>
          <w:rFonts w:ascii="Times New Roman" w:hAnsi="Times New Roman"/>
          <w:sz w:val="28"/>
        </w:rPr>
      </w:pPr>
      <w:r>
        <w:rPr>
          <w:rFonts w:ascii="Times New Roman" w:hAnsi="Times New Roman"/>
          <w:sz w:val="28"/>
        </w:rPr>
        <w:t>Members of the Public are warmly invited to attend this meeting, which is to take place on:</w:t>
      </w:r>
    </w:p>
    <w:p w14:paraId="0E23081D" w14:textId="77777777" w:rsidR="00655A92" w:rsidRDefault="00655A92" w:rsidP="00655A92">
      <w:pPr>
        <w:jc w:val="both"/>
        <w:rPr>
          <w:rFonts w:ascii="Times New Roman" w:hAnsi="Times New Roman"/>
          <w:sz w:val="28"/>
        </w:rPr>
      </w:pPr>
    </w:p>
    <w:p w14:paraId="70FAF236" w14:textId="498A96F7" w:rsidR="00655A92" w:rsidRPr="00A24D1D" w:rsidRDefault="00F16B63" w:rsidP="00F16B63">
      <w:pPr>
        <w:jc w:val="center"/>
        <w:rPr>
          <w:rFonts w:ascii="Times New Roman" w:hAnsi="Times New Roman"/>
          <w:sz w:val="48"/>
        </w:rPr>
      </w:pPr>
      <w:r>
        <w:rPr>
          <w:rFonts w:ascii="Times New Roman" w:hAnsi="Times New Roman"/>
          <w:sz w:val="48"/>
        </w:rPr>
        <w:t xml:space="preserve">Monday </w:t>
      </w:r>
      <w:r w:rsidR="00C406C3">
        <w:rPr>
          <w:rFonts w:ascii="Times New Roman" w:hAnsi="Times New Roman"/>
          <w:sz w:val="48"/>
        </w:rPr>
        <w:t>20</w:t>
      </w:r>
      <w:r w:rsidR="00C406C3" w:rsidRPr="00C406C3">
        <w:rPr>
          <w:rFonts w:ascii="Times New Roman" w:hAnsi="Times New Roman"/>
          <w:sz w:val="48"/>
          <w:vertAlign w:val="superscript"/>
        </w:rPr>
        <w:t>th</w:t>
      </w:r>
      <w:r w:rsidR="00C406C3">
        <w:rPr>
          <w:rFonts w:ascii="Times New Roman" w:hAnsi="Times New Roman"/>
          <w:sz w:val="48"/>
        </w:rPr>
        <w:t xml:space="preserve"> May 2024</w:t>
      </w:r>
    </w:p>
    <w:p w14:paraId="662AF75D" w14:textId="77777777" w:rsidR="00655A92" w:rsidRPr="00A24D1D" w:rsidRDefault="00655A92" w:rsidP="00F16B63">
      <w:pPr>
        <w:jc w:val="center"/>
        <w:rPr>
          <w:rFonts w:ascii="Times New Roman" w:hAnsi="Times New Roman"/>
          <w:sz w:val="48"/>
        </w:rPr>
      </w:pPr>
      <w:r w:rsidRPr="00A24D1D">
        <w:rPr>
          <w:rFonts w:ascii="Times New Roman" w:hAnsi="Times New Roman"/>
          <w:sz w:val="48"/>
        </w:rPr>
        <w:t>at</w:t>
      </w:r>
    </w:p>
    <w:p w14:paraId="1960A90B" w14:textId="3B3EAED9" w:rsidR="00655A92" w:rsidRPr="00A24D1D" w:rsidRDefault="00655A92" w:rsidP="00F16B63">
      <w:pPr>
        <w:jc w:val="center"/>
        <w:rPr>
          <w:rFonts w:ascii="Times New Roman" w:hAnsi="Times New Roman"/>
          <w:sz w:val="48"/>
        </w:rPr>
      </w:pPr>
      <w:r w:rsidRPr="00A24D1D">
        <w:rPr>
          <w:rFonts w:ascii="Times New Roman" w:hAnsi="Times New Roman"/>
          <w:sz w:val="48"/>
        </w:rPr>
        <w:t>6.</w:t>
      </w:r>
      <w:r w:rsidR="00F16B63">
        <w:rPr>
          <w:rFonts w:ascii="Times New Roman" w:hAnsi="Times New Roman"/>
          <w:sz w:val="48"/>
        </w:rPr>
        <w:t>0</w:t>
      </w:r>
      <w:r w:rsidRPr="00A24D1D">
        <w:rPr>
          <w:rFonts w:ascii="Times New Roman" w:hAnsi="Times New Roman"/>
          <w:sz w:val="48"/>
        </w:rPr>
        <w:t>0 p.m.</w:t>
      </w:r>
    </w:p>
    <w:p w14:paraId="2C41C0F2" w14:textId="7D2A878A" w:rsidR="00655A92" w:rsidRPr="00A24D1D" w:rsidRDefault="00495EE9" w:rsidP="00F16B63">
      <w:pPr>
        <w:jc w:val="center"/>
        <w:rPr>
          <w:rFonts w:ascii="Times New Roman" w:hAnsi="Times New Roman"/>
          <w:sz w:val="48"/>
        </w:rPr>
      </w:pPr>
      <w:proofErr w:type="gramStart"/>
      <w:r w:rsidRPr="00A24D1D">
        <w:rPr>
          <w:rFonts w:ascii="Times New Roman" w:hAnsi="Times New Roman"/>
          <w:sz w:val="48"/>
        </w:rPr>
        <w:t>I</w:t>
      </w:r>
      <w:r w:rsidR="00655A92" w:rsidRPr="00A24D1D">
        <w:rPr>
          <w:rFonts w:ascii="Times New Roman" w:hAnsi="Times New Roman"/>
          <w:sz w:val="48"/>
        </w:rPr>
        <w:t>n</w:t>
      </w:r>
      <w:r>
        <w:rPr>
          <w:rFonts w:ascii="Times New Roman" w:hAnsi="Times New Roman"/>
          <w:sz w:val="48"/>
        </w:rPr>
        <w:t xml:space="preserve">  The</w:t>
      </w:r>
      <w:proofErr w:type="gramEnd"/>
      <w:r>
        <w:rPr>
          <w:rFonts w:ascii="Times New Roman" w:hAnsi="Times New Roman"/>
          <w:sz w:val="48"/>
        </w:rPr>
        <w:t xml:space="preserve"> Dairy, Holly Lodge Farmhouse, Snetterton NR16 2LD</w:t>
      </w:r>
    </w:p>
    <w:p w14:paraId="4F6D1545" w14:textId="53BCA05D" w:rsidR="00655A92" w:rsidRPr="00495EE9" w:rsidRDefault="00655A92" w:rsidP="00495EE9">
      <w:pPr>
        <w:rPr>
          <w:rFonts w:ascii="Times New Roman" w:hAnsi="Times New Roman"/>
          <w:sz w:val="48"/>
        </w:rPr>
      </w:pPr>
    </w:p>
    <w:p w14:paraId="26D5D2CE" w14:textId="33832BB6" w:rsidR="00655A92" w:rsidRDefault="00655A92" w:rsidP="00362094">
      <w:pPr>
        <w:spacing w:after="120"/>
        <w:jc w:val="center"/>
        <w:rPr>
          <w:rFonts w:ascii="Times New Roman" w:hAnsi="Times New Roman"/>
          <w:sz w:val="28"/>
        </w:rPr>
      </w:pPr>
      <w:r>
        <w:rPr>
          <w:rFonts w:ascii="Times New Roman" w:hAnsi="Times New Roman"/>
          <w:sz w:val="28"/>
        </w:rPr>
        <w:t>The Parish Meeting is an opportunity for Parishioners to discuss any aspect of parish affairs, or</w:t>
      </w:r>
      <w:r w:rsidR="00362094">
        <w:rPr>
          <w:rFonts w:ascii="Times New Roman" w:hAnsi="Times New Roman"/>
          <w:sz w:val="28"/>
        </w:rPr>
        <w:t xml:space="preserve"> items</w:t>
      </w:r>
      <w:r>
        <w:rPr>
          <w:rFonts w:ascii="Times New Roman" w:hAnsi="Times New Roman"/>
          <w:sz w:val="28"/>
        </w:rPr>
        <w:t xml:space="preserve"> which affect the parish in any way</w:t>
      </w:r>
    </w:p>
    <w:p w14:paraId="74050166" w14:textId="77777777" w:rsidR="00655A92" w:rsidRDefault="00655A92" w:rsidP="00362094">
      <w:pPr>
        <w:spacing w:after="120"/>
        <w:jc w:val="center"/>
        <w:rPr>
          <w:rFonts w:ascii="Times New Roman" w:hAnsi="Times New Roman"/>
          <w:sz w:val="28"/>
        </w:rPr>
      </w:pPr>
      <w:r>
        <w:rPr>
          <w:rFonts w:ascii="Times New Roman" w:hAnsi="Times New Roman"/>
          <w:sz w:val="28"/>
        </w:rPr>
        <w:t>Agenda</w:t>
      </w:r>
    </w:p>
    <w:p w14:paraId="7F139AB7" w14:textId="77777777" w:rsidR="00655A92" w:rsidRDefault="00655A92" w:rsidP="00655A92">
      <w:pPr>
        <w:numPr>
          <w:ilvl w:val="0"/>
          <w:numId w:val="1"/>
        </w:numPr>
        <w:spacing w:after="120"/>
        <w:jc w:val="both"/>
        <w:rPr>
          <w:rFonts w:ascii="Times New Roman" w:hAnsi="Times New Roman"/>
          <w:sz w:val="28"/>
        </w:rPr>
      </w:pPr>
      <w:r>
        <w:rPr>
          <w:rFonts w:ascii="Times New Roman" w:hAnsi="Times New Roman"/>
          <w:b/>
          <w:sz w:val="28"/>
        </w:rPr>
        <w:t xml:space="preserve">To receive </w:t>
      </w:r>
      <w:r>
        <w:rPr>
          <w:rFonts w:ascii="Times New Roman" w:hAnsi="Times New Roman"/>
          <w:sz w:val="28"/>
        </w:rPr>
        <w:t>any apologies for absence.</w:t>
      </w:r>
    </w:p>
    <w:p w14:paraId="2E2357A4" w14:textId="2AE20354" w:rsidR="00655A92" w:rsidRDefault="00655A92" w:rsidP="00655A92">
      <w:pPr>
        <w:numPr>
          <w:ilvl w:val="0"/>
          <w:numId w:val="1"/>
        </w:numPr>
        <w:spacing w:after="120"/>
        <w:jc w:val="both"/>
        <w:rPr>
          <w:rFonts w:ascii="Times New Roman" w:hAnsi="Times New Roman"/>
          <w:sz w:val="28"/>
        </w:rPr>
      </w:pPr>
      <w:r>
        <w:rPr>
          <w:rFonts w:ascii="Times New Roman" w:hAnsi="Times New Roman"/>
          <w:b/>
          <w:sz w:val="28"/>
        </w:rPr>
        <w:t xml:space="preserve">To confirm and sign </w:t>
      </w:r>
      <w:r>
        <w:rPr>
          <w:rFonts w:ascii="Times New Roman" w:hAnsi="Times New Roman"/>
          <w:sz w:val="28"/>
        </w:rPr>
        <w:t xml:space="preserve">the minutes of the Annual Parish Meeting on, </w:t>
      </w:r>
      <w:r w:rsidR="00C406C3">
        <w:rPr>
          <w:rFonts w:ascii="Times New Roman" w:hAnsi="Times New Roman"/>
          <w:sz w:val="28"/>
        </w:rPr>
        <w:t>17</w:t>
      </w:r>
      <w:r w:rsidR="00C406C3" w:rsidRPr="00C406C3">
        <w:rPr>
          <w:rFonts w:ascii="Times New Roman" w:hAnsi="Times New Roman"/>
          <w:sz w:val="28"/>
          <w:vertAlign w:val="superscript"/>
        </w:rPr>
        <w:t>th</w:t>
      </w:r>
      <w:r w:rsidR="00C406C3">
        <w:rPr>
          <w:rFonts w:ascii="Times New Roman" w:hAnsi="Times New Roman"/>
          <w:sz w:val="28"/>
        </w:rPr>
        <w:t xml:space="preserve"> April</w:t>
      </w:r>
      <w:r>
        <w:rPr>
          <w:rFonts w:ascii="Times New Roman" w:hAnsi="Times New Roman"/>
          <w:sz w:val="28"/>
        </w:rPr>
        <w:t xml:space="preserve"> 20</w:t>
      </w:r>
      <w:r w:rsidR="000811D9">
        <w:rPr>
          <w:rFonts w:ascii="Times New Roman" w:hAnsi="Times New Roman"/>
          <w:sz w:val="28"/>
        </w:rPr>
        <w:t>2</w:t>
      </w:r>
      <w:r w:rsidR="00C406C3">
        <w:rPr>
          <w:rFonts w:ascii="Times New Roman" w:hAnsi="Times New Roman"/>
          <w:sz w:val="28"/>
        </w:rPr>
        <w:t>3</w:t>
      </w:r>
      <w:r>
        <w:rPr>
          <w:rFonts w:ascii="Times New Roman" w:hAnsi="Times New Roman"/>
          <w:sz w:val="28"/>
        </w:rPr>
        <w:t>.</w:t>
      </w:r>
    </w:p>
    <w:p w14:paraId="335D402B" w14:textId="77777777" w:rsidR="00A9172F" w:rsidRDefault="00655A92" w:rsidP="00655A92">
      <w:pPr>
        <w:numPr>
          <w:ilvl w:val="0"/>
          <w:numId w:val="1"/>
        </w:numPr>
        <w:spacing w:after="120"/>
        <w:jc w:val="both"/>
        <w:rPr>
          <w:rFonts w:ascii="Times New Roman" w:hAnsi="Times New Roman"/>
          <w:sz w:val="28"/>
        </w:rPr>
      </w:pPr>
      <w:r>
        <w:rPr>
          <w:rFonts w:ascii="Times New Roman" w:hAnsi="Times New Roman"/>
          <w:b/>
          <w:sz w:val="28"/>
        </w:rPr>
        <w:t>To consider</w:t>
      </w:r>
      <w:r>
        <w:rPr>
          <w:rFonts w:ascii="Times New Roman" w:hAnsi="Times New Roman"/>
          <w:sz w:val="28"/>
        </w:rPr>
        <w:t xml:space="preserve"> any matters arising from the minutes.</w:t>
      </w:r>
    </w:p>
    <w:p w14:paraId="1CE5FD7B" w14:textId="7DEE39DA" w:rsidR="00655A92" w:rsidRDefault="00A9172F" w:rsidP="00655A92">
      <w:pPr>
        <w:numPr>
          <w:ilvl w:val="0"/>
          <w:numId w:val="1"/>
        </w:numPr>
        <w:spacing w:after="120"/>
        <w:jc w:val="both"/>
        <w:rPr>
          <w:rFonts w:ascii="Times New Roman" w:hAnsi="Times New Roman"/>
          <w:sz w:val="28"/>
        </w:rPr>
      </w:pPr>
      <w:r>
        <w:rPr>
          <w:rFonts w:ascii="Times New Roman" w:hAnsi="Times New Roman"/>
          <w:b/>
          <w:sz w:val="28"/>
        </w:rPr>
        <w:t xml:space="preserve">Presentation </w:t>
      </w:r>
      <w:r>
        <w:rPr>
          <w:rFonts w:ascii="Times New Roman" w:hAnsi="Times New Roman"/>
          <w:bCs/>
          <w:sz w:val="28"/>
        </w:rPr>
        <w:t>from</w:t>
      </w:r>
      <w:r w:rsidR="00857A49">
        <w:rPr>
          <w:rFonts w:ascii="Times New Roman" w:hAnsi="Times New Roman"/>
          <w:bCs/>
          <w:sz w:val="28"/>
        </w:rPr>
        <w:t xml:space="preserve"> </w:t>
      </w:r>
      <w:r w:rsidR="00F84A59" w:rsidRPr="00495EE9">
        <w:rPr>
          <w:rFonts w:ascii="Times New Roman" w:hAnsi="Times New Roman"/>
          <w:b/>
          <w:sz w:val="28"/>
        </w:rPr>
        <w:t>Tess Draper on Climate action</w:t>
      </w:r>
    </w:p>
    <w:p w14:paraId="3E3A156D" w14:textId="77777777" w:rsidR="00655A92" w:rsidRDefault="00655A92" w:rsidP="00655A92">
      <w:pPr>
        <w:numPr>
          <w:ilvl w:val="0"/>
          <w:numId w:val="1"/>
        </w:numPr>
        <w:spacing w:after="120"/>
        <w:jc w:val="both"/>
        <w:rPr>
          <w:rFonts w:ascii="Times New Roman" w:hAnsi="Times New Roman"/>
          <w:sz w:val="28"/>
        </w:rPr>
      </w:pPr>
      <w:r>
        <w:rPr>
          <w:rFonts w:ascii="Times New Roman" w:hAnsi="Times New Roman"/>
          <w:b/>
          <w:sz w:val="28"/>
        </w:rPr>
        <w:t xml:space="preserve">To receive </w:t>
      </w:r>
      <w:r>
        <w:rPr>
          <w:rFonts w:ascii="Times New Roman" w:hAnsi="Times New Roman"/>
          <w:sz w:val="28"/>
        </w:rPr>
        <w:t>the Report of the Chairman of the Parish Council.</w:t>
      </w:r>
    </w:p>
    <w:p w14:paraId="5554C3D9" w14:textId="77777777" w:rsidR="00655A92" w:rsidRDefault="00655A92" w:rsidP="00655A92">
      <w:pPr>
        <w:numPr>
          <w:ilvl w:val="0"/>
          <w:numId w:val="1"/>
        </w:numPr>
        <w:spacing w:after="120"/>
        <w:jc w:val="both"/>
        <w:rPr>
          <w:rFonts w:ascii="Times New Roman" w:hAnsi="Times New Roman"/>
          <w:sz w:val="28"/>
        </w:rPr>
      </w:pPr>
      <w:r>
        <w:rPr>
          <w:rFonts w:ascii="Times New Roman" w:hAnsi="Times New Roman"/>
          <w:b/>
          <w:sz w:val="28"/>
        </w:rPr>
        <w:t xml:space="preserve">To receive </w:t>
      </w:r>
      <w:r>
        <w:rPr>
          <w:rFonts w:ascii="Times New Roman" w:hAnsi="Times New Roman"/>
          <w:sz w:val="28"/>
        </w:rPr>
        <w:t>the Report of the County Councillor.</w:t>
      </w:r>
    </w:p>
    <w:p w14:paraId="2FEA4016" w14:textId="77777777" w:rsidR="00655A92" w:rsidRDefault="00655A92" w:rsidP="00655A92">
      <w:pPr>
        <w:numPr>
          <w:ilvl w:val="0"/>
          <w:numId w:val="1"/>
        </w:numPr>
        <w:spacing w:after="120"/>
        <w:jc w:val="both"/>
        <w:rPr>
          <w:rFonts w:ascii="Times New Roman" w:hAnsi="Times New Roman"/>
          <w:sz w:val="28"/>
        </w:rPr>
      </w:pPr>
      <w:r>
        <w:rPr>
          <w:rFonts w:ascii="Times New Roman" w:hAnsi="Times New Roman"/>
          <w:b/>
          <w:sz w:val="28"/>
        </w:rPr>
        <w:t>To receive</w:t>
      </w:r>
      <w:r>
        <w:rPr>
          <w:rFonts w:ascii="Times New Roman" w:hAnsi="Times New Roman"/>
          <w:sz w:val="28"/>
        </w:rPr>
        <w:t xml:space="preserve"> the Report of the District Councillor.</w:t>
      </w:r>
    </w:p>
    <w:p w14:paraId="48A9672E" w14:textId="77777777" w:rsidR="00655A92" w:rsidRDefault="00655A92" w:rsidP="00655A92">
      <w:pPr>
        <w:numPr>
          <w:ilvl w:val="0"/>
          <w:numId w:val="1"/>
        </w:numPr>
        <w:spacing w:after="120"/>
        <w:jc w:val="both"/>
        <w:rPr>
          <w:rFonts w:ascii="Times New Roman" w:hAnsi="Times New Roman"/>
          <w:sz w:val="28"/>
        </w:rPr>
      </w:pPr>
      <w:r>
        <w:rPr>
          <w:rFonts w:ascii="Times New Roman" w:hAnsi="Times New Roman"/>
          <w:b/>
          <w:sz w:val="28"/>
        </w:rPr>
        <w:t xml:space="preserve">To consider </w:t>
      </w:r>
      <w:r>
        <w:rPr>
          <w:rFonts w:ascii="Times New Roman" w:hAnsi="Times New Roman"/>
          <w:sz w:val="28"/>
        </w:rPr>
        <w:t>any other business.</w:t>
      </w:r>
    </w:p>
    <w:p w14:paraId="25E82BBA" w14:textId="24F97061" w:rsidR="00655A92" w:rsidRDefault="00655A92" w:rsidP="00362094">
      <w:pPr>
        <w:spacing w:after="120"/>
        <w:jc w:val="center"/>
        <w:rPr>
          <w:rFonts w:ascii="Times New Roman" w:hAnsi="Times New Roman"/>
          <w:sz w:val="28"/>
        </w:rPr>
      </w:pPr>
      <w:r>
        <w:rPr>
          <w:rFonts w:ascii="Times New Roman" w:hAnsi="Times New Roman"/>
          <w:sz w:val="28"/>
        </w:rPr>
        <w:t>………………………………</w:t>
      </w:r>
    </w:p>
    <w:p w14:paraId="4897A4DA" w14:textId="77777777" w:rsidR="002C668A" w:rsidRDefault="002C668A" w:rsidP="00655A92">
      <w:pPr>
        <w:spacing w:after="120"/>
        <w:jc w:val="both"/>
        <w:rPr>
          <w:rFonts w:ascii="Times New Roman" w:hAnsi="Times New Roman"/>
          <w:sz w:val="28"/>
        </w:rPr>
      </w:pPr>
      <w:r>
        <w:rPr>
          <w:rFonts w:ascii="Times New Roman" w:hAnsi="Times New Roman"/>
          <w:sz w:val="28"/>
        </w:rPr>
        <w:t>Tony Holden</w:t>
      </w:r>
    </w:p>
    <w:p w14:paraId="56E23425" w14:textId="4A30AF98" w:rsidR="00655A92" w:rsidRDefault="002C668A" w:rsidP="00655A92">
      <w:pPr>
        <w:spacing w:after="120"/>
        <w:jc w:val="both"/>
        <w:rPr>
          <w:rFonts w:ascii="Times New Roman" w:hAnsi="Times New Roman"/>
          <w:sz w:val="28"/>
        </w:rPr>
      </w:pPr>
      <w:r>
        <w:rPr>
          <w:rFonts w:ascii="Times New Roman" w:hAnsi="Times New Roman"/>
          <w:sz w:val="28"/>
        </w:rPr>
        <w:t>Clerk to</w:t>
      </w:r>
      <w:r w:rsidR="00655A92">
        <w:rPr>
          <w:rFonts w:ascii="Times New Roman" w:hAnsi="Times New Roman"/>
          <w:sz w:val="28"/>
        </w:rPr>
        <w:t xml:space="preserve"> Snetterton Parish Council</w:t>
      </w:r>
    </w:p>
    <w:p w14:paraId="48CD4930" w14:textId="05C9ACDE" w:rsidR="00362094" w:rsidRPr="00362094" w:rsidRDefault="00362094" w:rsidP="00655A92">
      <w:pPr>
        <w:spacing w:after="120"/>
        <w:jc w:val="both"/>
        <w:rPr>
          <w:rFonts w:ascii="Times New Roman" w:hAnsi="Times New Roman"/>
          <w:i/>
          <w:iCs/>
          <w:sz w:val="28"/>
        </w:rPr>
      </w:pPr>
      <w:r w:rsidRPr="00362094">
        <w:rPr>
          <w:rFonts w:ascii="Times New Roman" w:hAnsi="Times New Roman"/>
          <w:i/>
          <w:iCs/>
          <w:sz w:val="28"/>
        </w:rPr>
        <w:t>Email snettertonparishcouncil@gmail.com</w:t>
      </w:r>
    </w:p>
    <w:p w14:paraId="6812972F" w14:textId="67173072" w:rsidR="004902AE" w:rsidRDefault="002C668A">
      <w:pPr>
        <w:rPr>
          <w:rFonts w:ascii="Times New Roman" w:hAnsi="Times New Roman"/>
          <w:sz w:val="28"/>
        </w:rPr>
      </w:pPr>
      <w:r>
        <w:rPr>
          <w:rFonts w:ascii="Times New Roman" w:hAnsi="Times New Roman"/>
          <w:sz w:val="28"/>
        </w:rPr>
        <w:t xml:space="preserve"> </w:t>
      </w:r>
      <w:proofErr w:type="gramStart"/>
      <w:r w:rsidR="00857A49">
        <w:rPr>
          <w:rFonts w:ascii="Times New Roman" w:hAnsi="Times New Roman"/>
          <w:sz w:val="28"/>
        </w:rPr>
        <w:t>Date</w:t>
      </w:r>
      <w:r w:rsidR="00495EE9">
        <w:rPr>
          <w:rFonts w:ascii="Times New Roman" w:hAnsi="Times New Roman"/>
          <w:sz w:val="28"/>
        </w:rPr>
        <w:t xml:space="preserve">  11</w:t>
      </w:r>
      <w:proofErr w:type="gramEnd"/>
      <w:r w:rsidR="00495EE9">
        <w:rPr>
          <w:rFonts w:ascii="Times New Roman" w:hAnsi="Times New Roman"/>
          <w:sz w:val="28"/>
        </w:rPr>
        <w:t>/05/2024</w:t>
      </w:r>
    </w:p>
    <w:p w14:paraId="369F8C76" w14:textId="21DC6E73" w:rsidR="00A9172F" w:rsidRPr="00A9172F" w:rsidRDefault="00A9172F" w:rsidP="00A9172F"/>
    <w:p w14:paraId="2085F49E" w14:textId="4E0605C6" w:rsidR="00A9172F" w:rsidRPr="00A9172F" w:rsidRDefault="00A9172F" w:rsidP="00A9172F"/>
    <w:p w14:paraId="5818557E" w14:textId="7BB883F9" w:rsidR="00A9172F" w:rsidRDefault="00A9172F" w:rsidP="00A9172F">
      <w:pPr>
        <w:tabs>
          <w:tab w:val="left" w:pos="3336"/>
        </w:tabs>
        <w:rPr>
          <w:rFonts w:ascii="Times New Roman" w:hAnsi="Times New Roman"/>
          <w:sz w:val="28"/>
        </w:rPr>
      </w:pPr>
      <w:r>
        <w:rPr>
          <w:rFonts w:ascii="Times New Roman" w:hAnsi="Times New Roman"/>
          <w:sz w:val="28"/>
        </w:rPr>
        <w:tab/>
      </w:r>
    </w:p>
    <w:p w14:paraId="198E1B42" w14:textId="77777777" w:rsidR="00A9172F" w:rsidRPr="00A9172F" w:rsidRDefault="00A9172F" w:rsidP="00A9172F"/>
    <w:p w14:paraId="3C4E1669" w14:textId="77777777" w:rsidR="00A9172F" w:rsidRDefault="00A9172F" w:rsidP="00A9172F"/>
    <w:p w14:paraId="57CB254E" w14:textId="77777777" w:rsidR="00495EE9" w:rsidRDefault="00495EE9" w:rsidP="00A9172F"/>
    <w:p w14:paraId="72B250DA" w14:textId="77777777" w:rsidR="00495EE9" w:rsidRDefault="00495EE9" w:rsidP="00495EE9"/>
    <w:p w14:paraId="12460A8E" w14:textId="77777777" w:rsidR="00495EE9" w:rsidRPr="00495EE9" w:rsidRDefault="00495EE9" w:rsidP="00495EE9">
      <w:pPr>
        <w:overflowPunct/>
        <w:autoSpaceDE/>
        <w:autoSpaceDN/>
        <w:adjustRightInd/>
        <w:spacing w:after="160" w:line="259" w:lineRule="auto"/>
        <w:jc w:val="center"/>
        <w:textAlignment w:val="auto"/>
        <w:rPr>
          <w:rFonts w:asciiTheme="minorHAnsi" w:eastAsiaTheme="minorHAnsi" w:hAnsiTheme="minorHAnsi" w:cstheme="minorBidi"/>
          <w:kern w:val="2"/>
          <w:sz w:val="56"/>
          <w:szCs w:val="56"/>
          <w:lang w:eastAsia="en-US"/>
          <w14:ligatures w14:val="standardContextual"/>
        </w:rPr>
      </w:pPr>
      <w:r w:rsidRPr="00495EE9">
        <w:rPr>
          <w:rFonts w:asciiTheme="minorHAnsi" w:eastAsiaTheme="minorHAnsi" w:hAnsiTheme="minorHAnsi" w:cstheme="minorBidi"/>
          <w:kern w:val="2"/>
          <w:sz w:val="56"/>
          <w:szCs w:val="56"/>
          <w:lang w:eastAsia="en-US"/>
          <w14:ligatures w14:val="standardContextual"/>
        </w:rPr>
        <w:lastRenderedPageBreak/>
        <w:t>Annual Parish Meeting</w:t>
      </w:r>
    </w:p>
    <w:p w14:paraId="240FB544" w14:textId="77777777" w:rsidR="00495EE9" w:rsidRPr="00495EE9" w:rsidRDefault="00495EE9" w:rsidP="00495EE9">
      <w:pPr>
        <w:overflowPunct/>
        <w:autoSpaceDE/>
        <w:autoSpaceDN/>
        <w:adjustRightInd/>
        <w:spacing w:after="160" w:line="259" w:lineRule="auto"/>
        <w:jc w:val="center"/>
        <w:textAlignment w:val="auto"/>
        <w:rPr>
          <w:rFonts w:asciiTheme="minorHAnsi" w:eastAsiaTheme="minorHAnsi" w:hAnsiTheme="minorHAnsi" w:cstheme="minorBidi"/>
          <w:kern w:val="2"/>
          <w:sz w:val="36"/>
          <w:szCs w:val="36"/>
          <w:lang w:eastAsia="en-US"/>
          <w14:ligatures w14:val="standardContextual"/>
        </w:rPr>
      </w:pPr>
      <w:r w:rsidRPr="00495EE9">
        <w:rPr>
          <w:rFonts w:asciiTheme="minorHAnsi" w:eastAsiaTheme="minorHAnsi" w:hAnsiTheme="minorHAnsi" w:cstheme="minorBidi"/>
          <w:kern w:val="2"/>
          <w:sz w:val="36"/>
          <w:szCs w:val="36"/>
          <w:lang w:eastAsia="en-US"/>
          <w14:ligatures w14:val="standardContextual"/>
        </w:rPr>
        <w:t>17</w:t>
      </w:r>
      <w:r w:rsidRPr="00495EE9">
        <w:rPr>
          <w:rFonts w:asciiTheme="minorHAnsi" w:eastAsiaTheme="minorHAnsi" w:hAnsiTheme="minorHAnsi" w:cstheme="minorBidi"/>
          <w:kern w:val="2"/>
          <w:sz w:val="36"/>
          <w:szCs w:val="36"/>
          <w:vertAlign w:val="superscript"/>
          <w:lang w:eastAsia="en-US"/>
          <w14:ligatures w14:val="standardContextual"/>
        </w:rPr>
        <w:t>th</w:t>
      </w:r>
      <w:r w:rsidRPr="00495EE9">
        <w:rPr>
          <w:rFonts w:asciiTheme="minorHAnsi" w:eastAsiaTheme="minorHAnsi" w:hAnsiTheme="minorHAnsi" w:cstheme="minorBidi"/>
          <w:kern w:val="2"/>
          <w:sz w:val="36"/>
          <w:szCs w:val="36"/>
          <w:lang w:eastAsia="en-US"/>
          <w14:ligatures w14:val="standardContextual"/>
        </w:rPr>
        <w:t xml:space="preserve"> April2023</w:t>
      </w:r>
    </w:p>
    <w:p w14:paraId="09A9B6B7" w14:textId="77777777" w:rsidR="00495EE9" w:rsidRPr="00495EE9" w:rsidRDefault="00495EE9" w:rsidP="00495EE9">
      <w:pPr>
        <w:overflowPunct/>
        <w:autoSpaceDE/>
        <w:autoSpaceDN/>
        <w:adjustRightInd/>
        <w:spacing w:after="160" w:line="259" w:lineRule="auto"/>
        <w:jc w:val="center"/>
        <w:textAlignment w:val="auto"/>
        <w:rPr>
          <w:rFonts w:asciiTheme="minorHAnsi" w:eastAsiaTheme="minorHAnsi" w:hAnsiTheme="minorHAnsi" w:cstheme="minorBidi"/>
          <w:b/>
          <w:bCs/>
          <w:kern w:val="2"/>
          <w:sz w:val="36"/>
          <w:szCs w:val="36"/>
          <w:lang w:eastAsia="en-US"/>
          <w14:ligatures w14:val="standardContextual"/>
        </w:rPr>
      </w:pPr>
      <w:r w:rsidRPr="00495EE9">
        <w:rPr>
          <w:rFonts w:asciiTheme="minorHAnsi" w:eastAsiaTheme="minorHAnsi" w:hAnsiTheme="minorHAnsi" w:cstheme="minorBidi"/>
          <w:b/>
          <w:bCs/>
          <w:kern w:val="2"/>
          <w:sz w:val="36"/>
          <w:szCs w:val="36"/>
          <w:lang w:eastAsia="en-US"/>
          <w14:ligatures w14:val="standardContextual"/>
        </w:rPr>
        <w:t>Minutes</w:t>
      </w:r>
    </w:p>
    <w:p w14:paraId="4ED3491F"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Apologies were received from Cllr Romero and Cllr Askew</w:t>
      </w:r>
    </w:p>
    <w:p w14:paraId="1AA8FE69"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Minutes of the previous meeting – as there were no residents in attendance at the annual parish meeting in 2022, the meeting was abandoned and no minutes were recorded.</w:t>
      </w:r>
    </w:p>
    <w:p w14:paraId="6034B4F2"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There were no matters arising.</w:t>
      </w:r>
    </w:p>
    <w:p w14:paraId="610E8799"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 xml:space="preserve">Presentation from </w:t>
      </w:r>
      <w:proofErr w:type="spellStart"/>
      <w:r w:rsidRPr="00495EE9">
        <w:rPr>
          <w:rFonts w:asciiTheme="minorHAnsi" w:eastAsiaTheme="minorHAnsi" w:hAnsiTheme="minorHAnsi" w:cstheme="minorBidi"/>
          <w:kern w:val="2"/>
          <w:sz w:val="24"/>
          <w:szCs w:val="24"/>
          <w:lang w:eastAsia="en-US"/>
          <w14:ligatures w14:val="standardContextual"/>
        </w:rPr>
        <w:t>Breckland</w:t>
      </w:r>
      <w:proofErr w:type="spellEnd"/>
      <w:r w:rsidRPr="00495EE9">
        <w:rPr>
          <w:rFonts w:asciiTheme="minorHAnsi" w:eastAsiaTheme="minorHAnsi" w:hAnsiTheme="minorHAnsi" w:cstheme="minorBidi"/>
          <w:kern w:val="2"/>
          <w:sz w:val="24"/>
          <w:szCs w:val="24"/>
          <w:lang w:eastAsia="en-US"/>
          <w14:ligatures w14:val="standardContextual"/>
        </w:rPr>
        <w:t xml:space="preserve"> District Council representatives Rob Walker (RW) and Simon Wood (SW).</w:t>
      </w:r>
    </w:p>
    <w:p w14:paraId="0574D0B4"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 xml:space="preserve"> SW explained at length the call for sites, and the process of which it is a part. He confirmed that it is expected to be 3-4 years before the process is completed, however the first draft of the revised local plan should be completed by late 2023- early 2024, he further gave assurance that the parish council and the community will be consulted and communicated with throughout.</w:t>
      </w:r>
    </w:p>
    <w:p w14:paraId="6D772DE1"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RW gave an overview of the district wide need for sustainable economic growth and the diverse employment opportunities required to achieve this. He went on to explain that this is a key function of the district council, but that the planning system is governed by strict guidelines, and the parish council is always consulted and has a right to express it views which are taken into account by the planning committee.</w:t>
      </w:r>
    </w:p>
    <w:p w14:paraId="1027FC30"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Following comments from residents SW agreed to update the website in order to make it clearer which areas had already received outline planning permission.</w:t>
      </w:r>
    </w:p>
    <w:p w14:paraId="69028332"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A resident commented that Snetterton feels like an “employment dumping ground” and the village suffers from excess traffic and insufficient infrastructures. RW repeated the districts need for economic growth and that Snetterton is a key growth, and that with c5000 homes to the north of Thetford and c4000 to the south of Attleborough, the A11 corridor is expected to be in the forefront of this growth. However, he pointed out that multination needs to be put in place to offset the impact on the village.</w:t>
      </w:r>
    </w:p>
    <w:p w14:paraId="206FF320"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 xml:space="preserve">SW confirmed that the environmental impact of development on residential areas is a </w:t>
      </w:r>
      <w:proofErr w:type="spellStart"/>
      <w:r w:rsidRPr="00495EE9">
        <w:rPr>
          <w:rFonts w:asciiTheme="minorHAnsi" w:eastAsiaTheme="minorHAnsi" w:hAnsiTheme="minorHAnsi" w:cstheme="minorBidi"/>
          <w:kern w:val="2"/>
          <w:sz w:val="24"/>
          <w:szCs w:val="24"/>
          <w:lang w:eastAsia="en-US"/>
          <w14:ligatures w14:val="standardContextual"/>
        </w:rPr>
        <w:t>manor</w:t>
      </w:r>
      <w:proofErr w:type="spellEnd"/>
      <w:r w:rsidRPr="00495EE9">
        <w:rPr>
          <w:rFonts w:asciiTheme="minorHAnsi" w:eastAsiaTheme="minorHAnsi" w:hAnsiTheme="minorHAnsi" w:cstheme="minorBidi"/>
          <w:kern w:val="2"/>
          <w:sz w:val="24"/>
          <w:szCs w:val="24"/>
          <w:lang w:eastAsia="en-US"/>
          <w14:ligatures w14:val="standardContextual"/>
        </w:rPr>
        <w:t xml:space="preserve"> challenge that the district will take into account.</w:t>
      </w:r>
    </w:p>
    <w:p w14:paraId="01CEE3ED"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Further questions around the enforcement of planning conditions were put to the officers, and it was explained that the system relies heavily on residents reporting preaches.</w:t>
      </w:r>
    </w:p>
    <w:p w14:paraId="790AB1A4" w14:textId="77777777" w:rsidR="00495EE9" w:rsidRPr="00495EE9" w:rsidRDefault="00495EE9" w:rsidP="00495EE9">
      <w:pPr>
        <w:numPr>
          <w:ilvl w:val="1"/>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A resident asked how the parish council could do better. RW replied that the parish should work more closely with the district council. SW suggested closer liaison with land owners</w:t>
      </w:r>
    </w:p>
    <w:p w14:paraId="2A4DE9C7" w14:textId="77777777" w:rsidR="00495EE9" w:rsidRPr="00495EE9" w:rsidRDefault="00495EE9" w:rsidP="00495EE9">
      <w:pPr>
        <w:overflowPunct/>
        <w:autoSpaceDE/>
        <w:autoSpaceDN/>
        <w:adjustRightInd/>
        <w:spacing w:after="160" w:line="259" w:lineRule="auto"/>
        <w:ind w:left="1800"/>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 xml:space="preserve">   </w:t>
      </w:r>
    </w:p>
    <w:p w14:paraId="0A0E31D1"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No report from chairman</w:t>
      </w:r>
    </w:p>
    <w:p w14:paraId="5D99CD15"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County councillors report. See appendix A</w:t>
      </w:r>
    </w:p>
    <w:p w14:paraId="705D7445"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lastRenderedPageBreak/>
        <w:t>No report from district councillor</w:t>
      </w:r>
    </w:p>
    <w:p w14:paraId="4C426C82" w14:textId="77777777" w:rsidR="00495EE9" w:rsidRPr="00495EE9" w:rsidRDefault="00495EE9" w:rsidP="00495EE9">
      <w:pPr>
        <w:numPr>
          <w:ilvl w:val="0"/>
          <w:numId w:val="2"/>
        </w:numPr>
        <w:overflowPunct/>
        <w:autoSpaceDE/>
        <w:autoSpaceDN/>
        <w:adjustRightInd/>
        <w:spacing w:after="160" w:line="259" w:lineRule="auto"/>
        <w:contextualSpacing/>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No other business</w:t>
      </w:r>
    </w:p>
    <w:p w14:paraId="2B49915E" w14:textId="77777777" w:rsidR="00495EE9" w:rsidRPr="00495EE9" w:rsidRDefault="00495EE9" w:rsidP="00495EE9">
      <w:pPr>
        <w:overflowPunct/>
        <w:autoSpaceDE/>
        <w:autoSpaceDN/>
        <w:adjustRightInd/>
        <w:spacing w:after="160" w:line="259" w:lineRule="auto"/>
        <w:textAlignment w:val="auto"/>
        <w:rPr>
          <w:rFonts w:asciiTheme="minorHAnsi" w:eastAsiaTheme="minorHAnsi" w:hAnsiTheme="minorHAnsi" w:cstheme="minorBidi"/>
          <w:kern w:val="2"/>
          <w:sz w:val="24"/>
          <w:szCs w:val="24"/>
          <w:lang w:eastAsia="en-US"/>
          <w14:ligatures w14:val="standardContextual"/>
        </w:rPr>
      </w:pPr>
      <w:r w:rsidRPr="00495EE9">
        <w:rPr>
          <w:rFonts w:asciiTheme="minorHAnsi" w:eastAsiaTheme="minorHAnsi" w:hAnsiTheme="minorHAnsi" w:cstheme="minorBidi"/>
          <w:kern w:val="2"/>
          <w:sz w:val="24"/>
          <w:szCs w:val="24"/>
          <w:lang w:eastAsia="en-US"/>
          <w14:ligatures w14:val="standardContextual"/>
        </w:rPr>
        <w:t>The chairman Cllr Goldsmith thanked the officers and residents for attending and closed the meeting at 7.04 pm</w:t>
      </w:r>
    </w:p>
    <w:p w14:paraId="2485110C" w14:textId="483FCE3C" w:rsidR="00495EE9" w:rsidRDefault="00495EE9" w:rsidP="00495EE9">
      <w:r>
        <w:t>Signed as a correct record</w:t>
      </w:r>
    </w:p>
    <w:p w14:paraId="390A426B" w14:textId="77777777" w:rsidR="00495EE9" w:rsidRDefault="00495EE9" w:rsidP="00495EE9"/>
    <w:p w14:paraId="58DFF971" w14:textId="77777777" w:rsidR="00495EE9" w:rsidRDefault="00495EE9" w:rsidP="00495EE9"/>
    <w:p w14:paraId="4CA4CB60" w14:textId="77777777" w:rsidR="00495EE9" w:rsidRDefault="00495EE9" w:rsidP="00495EE9"/>
    <w:p w14:paraId="4CE0DA03" w14:textId="64B20FA6" w:rsidR="00495EE9" w:rsidRPr="00495EE9" w:rsidRDefault="00495EE9" w:rsidP="00495EE9">
      <w:r>
        <w:t>Date</w:t>
      </w:r>
    </w:p>
    <w:sectPr w:rsidR="00495EE9" w:rsidRPr="00495EE9" w:rsidSect="00EE5353">
      <w:headerReference w:type="default" r:id="rId7"/>
      <w:headerReference w:type="first" r:id="rId8"/>
      <w:footerReference w:type="first" r:id="rId9"/>
      <w:footnotePr>
        <w:numRestart w:val="eachSect"/>
      </w:footnotePr>
      <w:pgSz w:w="11909" w:h="16834" w:code="9"/>
      <w:pgMar w:top="1440" w:right="1195" w:bottom="540" w:left="1166" w:header="568" w:footer="40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20560" w14:textId="77777777" w:rsidR="00EF4CC7" w:rsidRDefault="00EF4CC7" w:rsidP="00F16B63">
      <w:r>
        <w:separator/>
      </w:r>
    </w:p>
  </w:endnote>
  <w:endnote w:type="continuationSeparator" w:id="0">
    <w:p w14:paraId="106B4F44" w14:textId="77777777" w:rsidR="00EF4CC7" w:rsidRDefault="00EF4CC7" w:rsidP="00F1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72853" w14:textId="5B3DF727" w:rsidR="00F576DD" w:rsidRPr="00D77D48" w:rsidRDefault="00A9172F">
    <w:pPr>
      <w:pStyle w:val="Footer"/>
      <w:tabs>
        <w:tab w:val="clear" w:pos="9071"/>
        <w:tab w:val="left" w:pos="720"/>
        <w:tab w:val="right" w:pos="9540"/>
      </w:tabs>
      <w:rPr>
        <w:rFonts w:ascii="Times New Roman" w:hAnsi="Times New Roman"/>
        <w:sz w:val="24"/>
      </w:rPr>
    </w:pPr>
    <w:r>
      <w:rPr>
        <w:rFonts w:ascii="Times New Roman" w:hAnsi="Times New Roman"/>
        <w:sz w:val="24"/>
      </w:rPr>
      <w:t>snetterton.norfolkparishes.gov.uk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04C20" w14:textId="77777777" w:rsidR="00EF4CC7" w:rsidRDefault="00EF4CC7" w:rsidP="00F16B63">
      <w:r>
        <w:separator/>
      </w:r>
    </w:p>
  </w:footnote>
  <w:footnote w:type="continuationSeparator" w:id="0">
    <w:p w14:paraId="3A135043" w14:textId="77777777" w:rsidR="00EF4CC7" w:rsidRDefault="00EF4CC7" w:rsidP="00F16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8493C" w14:textId="0A3EC212" w:rsidR="00F576DD" w:rsidRDefault="00F576DD">
    <w:pPr>
      <w:pStyle w:val="Header"/>
      <w:jc w:val="center"/>
      <w:rPr>
        <w:rFonts w:ascii="Univers" w:hAnsi="Univer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98CD4" w14:textId="3AFCD488" w:rsidR="00F576DD" w:rsidRPr="00A9172F" w:rsidRDefault="00F16B63">
    <w:pPr>
      <w:pStyle w:val="Header"/>
      <w:jc w:val="center"/>
      <w:rPr>
        <w:rFonts w:ascii="Times New Roman" w:hAnsi="Times New Roman"/>
        <w:sz w:val="40"/>
        <w:szCs w:val="40"/>
      </w:rPr>
    </w:pPr>
    <w:r w:rsidRPr="00A9172F">
      <w:rPr>
        <w:rFonts w:ascii="Times New Roman" w:hAnsi="Times New Roman"/>
        <w:b/>
        <w:sz w:val="40"/>
        <w:szCs w:val="40"/>
      </w:rPr>
      <w:t>SNETTERTON PARISH</w:t>
    </w:r>
    <w:r w:rsidR="00A9172F">
      <w:rPr>
        <w:rFonts w:ascii="Times New Roman" w:hAnsi="Times New Roman"/>
        <w:b/>
        <w:sz w:val="40"/>
        <w:szCs w:val="40"/>
      </w:rPr>
      <w:t xml:space="preserve"> </w:t>
    </w:r>
    <w:r w:rsidRPr="00A9172F">
      <w:rPr>
        <w:rFonts w:ascii="Times New Roman" w:hAnsi="Times New Roman"/>
        <w:b/>
        <w:sz w:val="40"/>
        <w:szCs w:val="40"/>
      </w:rPr>
      <w:t xml:space="preserve"> </w:t>
    </w:r>
  </w:p>
  <w:p w14:paraId="64DC6B91" w14:textId="4625290E" w:rsidR="00F576DD" w:rsidRDefault="00857A49" w:rsidP="00B02C2F">
    <w:pPr>
      <w:pStyle w:val="Header"/>
      <w:tabs>
        <w:tab w:val="clear" w:pos="4819"/>
        <w:tab w:val="clear" w:pos="9071"/>
        <w:tab w:val="right" w:pos="9540"/>
      </w:tabs>
      <w:rPr>
        <w:rFonts w:ascii="Times New Roman" w:hAnsi="Times New Roman"/>
        <w:i/>
        <w:sz w:val="24"/>
      </w:rPr>
    </w:pPr>
    <w:r>
      <w:rPr>
        <w:rFonts w:ascii="Times New Roman" w:hAnsi="Times New Roman"/>
        <w:i/>
        <w:sz w:val="24"/>
      </w:rPr>
      <w:t xml:space="preserve">Madam </w:t>
    </w:r>
    <w:r w:rsidR="00F16B63">
      <w:rPr>
        <w:rFonts w:ascii="Times New Roman" w:hAnsi="Times New Roman"/>
        <w:i/>
        <w:sz w:val="24"/>
      </w:rPr>
      <w:t xml:space="preserve">Chairman: </w:t>
    </w:r>
    <w:r>
      <w:rPr>
        <w:rFonts w:ascii="Times New Roman" w:hAnsi="Times New Roman"/>
        <w:i/>
        <w:sz w:val="24"/>
      </w:rPr>
      <w:t>Amanda Skinner</w:t>
    </w:r>
    <w:r w:rsidR="00F16B63">
      <w:rPr>
        <w:rFonts w:ascii="Times New Roman" w:hAnsi="Times New Roman"/>
        <w:i/>
        <w:sz w:val="24"/>
      </w:rPr>
      <w:tab/>
    </w:r>
  </w:p>
  <w:p w14:paraId="3679F916" w14:textId="0A0FBA69" w:rsidR="00F576DD" w:rsidRDefault="00F16B63">
    <w:pPr>
      <w:pStyle w:val="Header"/>
      <w:tabs>
        <w:tab w:val="clear" w:pos="4819"/>
        <w:tab w:val="clear" w:pos="9071"/>
        <w:tab w:val="right" w:pos="9540"/>
      </w:tabs>
      <w:rPr>
        <w:rFonts w:ascii="Times New Roman" w:hAnsi="Times New Roman"/>
        <w:i/>
        <w:sz w:val="24"/>
      </w:rPr>
    </w:pPr>
    <w:r>
      <w:rPr>
        <w:rFonts w:ascii="Times New Roman" w:hAnsi="Times New Roman"/>
        <w: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6660DA"/>
    <w:multiLevelType w:val="hybridMultilevel"/>
    <w:tmpl w:val="5088C892"/>
    <w:lvl w:ilvl="0" w:tplc="70C8132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DD012DD"/>
    <w:multiLevelType w:val="multilevel"/>
    <w:tmpl w:val="E6722CCA"/>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num w:numId="1" w16cid:durableId="771976238">
    <w:abstractNumId w:val="1"/>
  </w:num>
  <w:num w:numId="2" w16cid:durableId="46087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A92"/>
    <w:rsid w:val="000811D9"/>
    <w:rsid w:val="002C668A"/>
    <w:rsid w:val="00354D04"/>
    <w:rsid w:val="00362094"/>
    <w:rsid w:val="00475420"/>
    <w:rsid w:val="004902AE"/>
    <w:rsid w:val="00495EE9"/>
    <w:rsid w:val="00585945"/>
    <w:rsid w:val="00655A92"/>
    <w:rsid w:val="0074112C"/>
    <w:rsid w:val="00857A49"/>
    <w:rsid w:val="00A9172F"/>
    <w:rsid w:val="00A939E6"/>
    <w:rsid w:val="00C406C3"/>
    <w:rsid w:val="00EB4AE5"/>
    <w:rsid w:val="00EE5353"/>
    <w:rsid w:val="00EF4CC7"/>
    <w:rsid w:val="00F16B63"/>
    <w:rsid w:val="00F576DD"/>
    <w:rsid w:val="00F84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9E569"/>
  <w15:chartTrackingRefBased/>
  <w15:docId w15:val="{4DA01FE1-1651-4593-BE76-7450B96E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A92"/>
    <w:pPr>
      <w:overflowPunct w:val="0"/>
      <w:autoSpaceDE w:val="0"/>
      <w:autoSpaceDN w:val="0"/>
      <w:adjustRightInd w:val="0"/>
      <w:spacing w:after="0" w:line="240" w:lineRule="auto"/>
      <w:textAlignment w:val="baseline"/>
    </w:pPr>
    <w:rPr>
      <w:rFonts w:ascii="Tms Rmn" w:eastAsia="Times New Roman" w:hAnsi="Tms Rm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55A92"/>
    <w:pPr>
      <w:tabs>
        <w:tab w:val="center" w:pos="4819"/>
        <w:tab w:val="right" w:pos="9071"/>
      </w:tabs>
    </w:pPr>
  </w:style>
  <w:style w:type="character" w:customStyle="1" w:styleId="FooterChar">
    <w:name w:val="Footer Char"/>
    <w:basedOn w:val="DefaultParagraphFont"/>
    <w:link w:val="Footer"/>
    <w:semiHidden/>
    <w:rsid w:val="00655A92"/>
    <w:rPr>
      <w:rFonts w:ascii="Tms Rmn" w:eastAsia="Times New Roman" w:hAnsi="Tms Rmn" w:cs="Times New Roman"/>
      <w:sz w:val="20"/>
      <w:szCs w:val="20"/>
      <w:lang w:eastAsia="en-GB"/>
    </w:rPr>
  </w:style>
  <w:style w:type="paragraph" w:styleId="Header">
    <w:name w:val="header"/>
    <w:basedOn w:val="Normal"/>
    <w:link w:val="HeaderChar"/>
    <w:semiHidden/>
    <w:rsid w:val="00655A92"/>
    <w:pPr>
      <w:tabs>
        <w:tab w:val="center" w:pos="4819"/>
        <w:tab w:val="right" w:pos="9071"/>
      </w:tabs>
    </w:pPr>
  </w:style>
  <w:style w:type="character" w:customStyle="1" w:styleId="HeaderChar">
    <w:name w:val="Header Char"/>
    <w:basedOn w:val="DefaultParagraphFont"/>
    <w:link w:val="Header"/>
    <w:semiHidden/>
    <w:rsid w:val="00655A92"/>
    <w:rPr>
      <w:rFonts w:ascii="Tms Rmn" w:eastAsia="Times New Roman" w:hAnsi="Tms Rmn" w:cs="Times New Roman"/>
      <w:sz w:val="20"/>
      <w:szCs w:val="20"/>
      <w:lang w:eastAsia="en-GB"/>
    </w:rPr>
  </w:style>
  <w:style w:type="character" w:styleId="Hyperlink">
    <w:name w:val="Hyperlink"/>
    <w:basedOn w:val="DefaultParagraphFont"/>
    <w:uiPriority w:val="99"/>
    <w:unhideWhenUsed/>
    <w:rsid w:val="00655A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Pc User</cp:lastModifiedBy>
  <cp:revision>3</cp:revision>
  <dcterms:created xsi:type="dcterms:W3CDTF">2024-05-09T11:46:00Z</dcterms:created>
  <dcterms:modified xsi:type="dcterms:W3CDTF">2024-05-11T12:44:00Z</dcterms:modified>
</cp:coreProperties>
</file>